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623A5" w:rsidRPr="003C1292" w:rsidRDefault="00F623A5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  <w:bookmarkStart w:id="0" w:name="_GoBack"/>
      <w:bookmarkEnd w:id="0"/>
      <w:r w:rsidRPr="003C1292">
        <w:rPr>
          <w:sz w:val="22"/>
          <w:szCs w:val="22"/>
        </w:rPr>
        <w:t>Приложение №1</w:t>
      </w:r>
    </w:p>
    <w:p w:rsidR="003C1292" w:rsidRP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 xml:space="preserve">к постановлению </w:t>
      </w:r>
      <w:proofErr w:type="spellStart"/>
      <w:r w:rsidRPr="003C1292">
        <w:rPr>
          <w:sz w:val="22"/>
          <w:szCs w:val="22"/>
        </w:rPr>
        <w:t>Елабужского</w:t>
      </w:r>
      <w:proofErr w:type="spellEnd"/>
      <w:r w:rsidRPr="003C1292">
        <w:rPr>
          <w:sz w:val="22"/>
          <w:szCs w:val="22"/>
        </w:rPr>
        <w:t xml:space="preserve"> муниципального района</w:t>
      </w:r>
    </w:p>
    <w:p w:rsidR="003C1292" w:rsidRP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>24.03.2023</w:t>
      </w:r>
    </w:p>
    <w:p w:rsidR="003C1292" w:rsidRPr="003C1292" w:rsidRDefault="003C1292" w:rsidP="00F623A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3C1292">
        <w:rPr>
          <w:sz w:val="22"/>
          <w:szCs w:val="22"/>
        </w:rPr>
        <w:t>334</w:t>
      </w:r>
    </w:p>
    <w:p w:rsidR="00F623A5" w:rsidRDefault="00F623A5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C1292" w:rsidRDefault="003C1292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64D2" w:rsidRPr="000C69F4" w:rsidRDefault="007964D2" w:rsidP="007964D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69F4">
        <w:rPr>
          <w:sz w:val="28"/>
          <w:szCs w:val="28"/>
        </w:rPr>
        <w:t xml:space="preserve">Схема размещения нестационарных торговых объектов </w:t>
      </w:r>
    </w:p>
    <w:p w:rsidR="007964D2" w:rsidRPr="000C69F4" w:rsidRDefault="007964D2" w:rsidP="007964D2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0C69F4">
        <w:rPr>
          <w:b w:val="0"/>
          <w:bCs w:val="0"/>
          <w:sz w:val="28"/>
          <w:szCs w:val="28"/>
        </w:rPr>
        <w:t xml:space="preserve">на территории города Елабуга </w:t>
      </w:r>
      <w:r w:rsidR="000D27E8">
        <w:rPr>
          <w:b w:val="0"/>
          <w:bCs w:val="0"/>
          <w:sz w:val="28"/>
          <w:szCs w:val="28"/>
        </w:rPr>
        <w:t>с предоставлением земельного участка</w:t>
      </w:r>
    </w:p>
    <w:p w:rsidR="0032743C" w:rsidRDefault="0032743C"/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99"/>
        <w:gridCol w:w="2870"/>
        <w:gridCol w:w="2126"/>
        <w:gridCol w:w="1843"/>
        <w:gridCol w:w="1701"/>
        <w:gridCol w:w="2835"/>
        <w:gridCol w:w="3118"/>
      </w:tblGrid>
      <w:tr w:rsidR="00A56683" w:rsidTr="008D7FD6">
        <w:tc>
          <w:tcPr>
            <w:tcW w:w="499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 xml:space="preserve">№ </w:t>
            </w:r>
            <w:proofErr w:type="spellStart"/>
            <w:r w:rsidRPr="008D7FD6">
              <w:rPr>
                <w:b/>
              </w:rPr>
              <w:t>пп</w:t>
            </w:r>
            <w:proofErr w:type="spellEnd"/>
          </w:p>
        </w:tc>
        <w:tc>
          <w:tcPr>
            <w:tcW w:w="2870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  <w:bCs/>
              </w:rPr>
              <w:t>Фактический адрес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Количество нестационарных торговых объектов (единиц)</w:t>
            </w:r>
          </w:p>
        </w:tc>
        <w:tc>
          <w:tcPr>
            <w:tcW w:w="1843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Максимально допустимая площадь на один объект (</w:t>
            </w:r>
            <w:proofErr w:type="spellStart"/>
            <w:r w:rsidRPr="008D7FD6">
              <w:rPr>
                <w:b/>
              </w:rPr>
              <w:t>кв.м</w:t>
            </w:r>
            <w:proofErr w:type="spellEnd"/>
            <w:r w:rsidRPr="008D7FD6">
              <w:rPr>
                <w:b/>
              </w:rPr>
              <w:t>.)</w:t>
            </w:r>
          </w:p>
        </w:tc>
        <w:tc>
          <w:tcPr>
            <w:tcW w:w="1701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Тип нестационарного торгового объекта</w:t>
            </w:r>
          </w:p>
        </w:tc>
        <w:tc>
          <w:tcPr>
            <w:tcW w:w="2835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Ассортимент реализуемого товара</w:t>
            </w:r>
          </w:p>
        </w:tc>
        <w:tc>
          <w:tcPr>
            <w:tcW w:w="3118" w:type="dxa"/>
          </w:tcPr>
          <w:p w:rsidR="00A56683" w:rsidRPr="008D7FD6" w:rsidRDefault="00A56683" w:rsidP="008D7FD6">
            <w:pPr>
              <w:jc w:val="center"/>
              <w:rPr>
                <w:b/>
              </w:rPr>
            </w:pPr>
            <w:r w:rsidRPr="008D7FD6">
              <w:rPr>
                <w:b/>
              </w:rPr>
              <w:t>Использование объекта</w:t>
            </w:r>
          </w:p>
        </w:tc>
      </w:tr>
      <w:tr w:rsidR="000D27E8" w:rsidRPr="005D4210" w:rsidTr="008D7FD6">
        <w:tc>
          <w:tcPr>
            <w:tcW w:w="499" w:type="dxa"/>
            <w:vMerge w:val="restart"/>
          </w:tcPr>
          <w:p w:rsidR="000D27E8" w:rsidRPr="005D4210" w:rsidRDefault="000D27E8">
            <w:r w:rsidRPr="005D4210">
              <w:t>1</w:t>
            </w:r>
          </w:p>
        </w:tc>
        <w:tc>
          <w:tcPr>
            <w:tcW w:w="2870" w:type="dxa"/>
            <w:vMerge w:val="restart"/>
          </w:tcPr>
          <w:p w:rsidR="000D27E8" w:rsidRPr="005D4210" w:rsidRDefault="000D27E8">
            <w:r w:rsidRPr="005D4210">
              <w:rPr>
                <w:bCs/>
              </w:rPr>
              <w:t>Территория  парка «Александровский сад»</w:t>
            </w: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 w:rsidRPr="005D4210">
              <w:t>1</w:t>
            </w:r>
          </w:p>
        </w:tc>
        <w:tc>
          <w:tcPr>
            <w:tcW w:w="1843" w:type="dxa"/>
          </w:tcPr>
          <w:p w:rsidR="000D27E8" w:rsidRPr="005D4210" w:rsidRDefault="000D27E8" w:rsidP="008D7FD6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D27E8" w:rsidRPr="005D4210" w:rsidRDefault="000D27E8" w:rsidP="00575C87">
            <w:r>
              <w:t>к</w:t>
            </w:r>
            <w:r w:rsidRPr="005D4210">
              <w:t>иоск</w:t>
            </w:r>
          </w:p>
        </w:tc>
        <w:tc>
          <w:tcPr>
            <w:tcW w:w="2835" w:type="dxa"/>
          </w:tcPr>
          <w:p w:rsidR="000D27E8" w:rsidRPr="005D4210" w:rsidRDefault="000D27E8" w:rsidP="007A3775">
            <w:r>
              <w:t>Мороженое</w:t>
            </w:r>
          </w:p>
        </w:tc>
        <w:tc>
          <w:tcPr>
            <w:tcW w:w="3118" w:type="dxa"/>
            <w:vMerge w:val="restart"/>
          </w:tcPr>
          <w:p w:rsidR="000D27E8" w:rsidRPr="005D4210" w:rsidRDefault="000D27E8" w:rsidP="00084940">
            <w:r w:rsidRPr="005D4210">
              <w:t>субъекты малого и среднего предпринимательства</w:t>
            </w:r>
          </w:p>
        </w:tc>
      </w:tr>
      <w:tr w:rsidR="000D27E8" w:rsidRPr="005D4210" w:rsidTr="008D7FD6">
        <w:tc>
          <w:tcPr>
            <w:tcW w:w="499" w:type="dxa"/>
            <w:vMerge/>
          </w:tcPr>
          <w:p w:rsidR="000D27E8" w:rsidRPr="005D4210" w:rsidRDefault="000D27E8"/>
        </w:tc>
        <w:tc>
          <w:tcPr>
            <w:tcW w:w="2870" w:type="dxa"/>
            <w:vMerge/>
          </w:tcPr>
          <w:p w:rsidR="000D27E8" w:rsidRPr="005D4210" w:rsidRDefault="000D27E8">
            <w:pPr>
              <w:rPr>
                <w:bCs/>
              </w:rPr>
            </w:pP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D27E8" w:rsidRDefault="000D27E8" w:rsidP="008D7FD6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D27E8" w:rsidRDefault="000D27E8">
            <w:r>
              <w:t>павильон</w:t>
            </w:r>
          </w:p>
        </w:tc>
        <w:tc>
          <w:tcPr>
            <w:tcW w:w="2835" w:type="dxa"/>
          </w:tcPr>
          <w:p w:rsidR="000D27E8" w:rsidRDefault="000D27E8" w:rsidP="007A3775">
            <w:proofErr w:type="spellStart"/>
            <w:r>
              <w:t>Фаст</w:t>
            </w:r>
            <w:proofErr w:type="spellEnd"/>
            <w:r>
              <w:t xml:space="preserve"> </w:t>
            </w:r>
            <w:proofErr w:type="spellStart"/>
            <w:r>
              <w:t>фуд</w:t>
            </w:r>
            <w:proofErr w:type="spellEnd"/>
          </w:p>
        </w:tc>
        <w:tc>
          <w:tcPr>
            <w:tcW w:w="3118" w:type="dxa"/>
            <w:vMerge/>
          </w:tcPr>
          <w:p w:rsidR="000D27E8" w:rsidRPr="005D4210" w:rsidRDefault="000D27E8" w:rsidP="00084940"/>
        </w:tc>
      </w:tr>
      <w:tr w:rsidR="000D27E8" w:rsidRPr="005D4210" w:rsidTr="008D7FD6">
        <w:tc>
          <w:tcPr>
            <w:tcW w:w="499" w:type="dxa"/>
            <w:vMerge/>
          </w:tcPr>
          <w:p w:rsidR="000D27E8" w:rsidRPr="005D4210" w:rsidRDefault="000D27E8"/>
        </w:tc>
        <w:tc>
          <w:tcPr>
            <w:tcW w:w="2870" w:type="dxa"/>
            <w:vMerge/>
          </w:tcPr>
          <w:p w:rsidR="000D27E8" w:rsidRPr="005D4210" w:rsidRDefault="000D27E8">
            <w:pPr>
              <w:rPr>
                <w:bCs/>
              </w:rPr>
            </w:pP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D27E8" w:rsidRDefault="000D27E8" w:rsidP="008D7FD6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0D27E8" w:rsidRDefault="000D27E8">
            <w:r>
              <w:t>кафе</w:t>
            </w:r>
          </w:p>
        </w:tc>
        <w:tc>
          <w:tcPr>
            <w:tcW w:w="2835" w:type="dxa"/>
          </w:tcPr>
          <w:p w:rsidR="000D27E8" w:rsidRDefault="000D27E8" w:rsidP="007A3775">
            <w:r>
              <w:t>Общественное питание</w:t>
            </w:r>
          </w:p>
        </w:tc>
        <w:tc>
          <w:tcPr>
            <w:tcW w:w="3118" w:type="dxa"/>
            <w:vMerge/>
          </w:tcPr>
          <w:p w:rsidR="000D27E8" w:rsidRPr="005D4210" w:rsidRDefault="000D27E8" w:rsidP="00084940"/>
        </w:tc>
      </w:tr>
      <w:tr w:rsidR="000D27E8" w:rsidRPr="005D4210" w:rsidTr="008D7FD6">
        <w:tc>
          <w:tcPr>
            <w:tcW w:w="499" w:type="dxa"/>
            <w:vMerge w:val="restart"/>
          </w:tcPr>
          <w:p w:rsidR="000D27E8" w:rsidRPr="005D4210" w:rsidRDefault="000D27E8">
            <w:r w:rsidRPr="005D4210">
              <w:t>2</w:t>
            </w:r>
          </w:p>
        </w:tc>
        <w:tc>
          <w:tcPr>
            <w:tcW w:w="2870" w:type="dxa"/>
            <w:vMerge w:val="restart"/>
          </w:tcPr>
          <w:p w:rsidR="000D27E8" w:rsidRPr="005D4210" w:rsidRDefault="000D27E8" w:rsidP="00FE0B19">
            <w:r w:rsidRPr="005D4210">
              <w:rPr>
                <w:bCs/>
              </w:rPr>
              <w:t>Пр. Нефтяников, территория парка «</w:t>
            </w:r>
            <w:r>
              <w:rPr>
                <w:bCs/>
              </w:rPr>
              <w:t>Гуляй</w:t>
            </w:r>
            <w:r w:rsidRPr="005D4210">
              <w:rPr>
                <w:bCs/>
              </w:rPr>
              <w:t>»</w:t>
            </w: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D27E8" w:rsidRPr="005D4210" w:rsidRDefault="000D27E8" w:rsidP="008D7FD6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D27E8" w:rsidRPr="005D4210" w:rsidRDefault="000D27E8">
            <w:r>
              <w:t>к</w:t>
            </w:r>
            <w:r w:rsidRPr="005D4210">
              <w:t>иоск</w:t>
            </w:r>
          </w:p>
        </w:tc>
        <w:tc>
          <w:tcPr>
            <w:tcW w:w="2835" w:type="dxa"/>
          </w:tcPr>
          <w:p w:rsidR="000D27E8" w:rsidRPr="005D4210" w:rsidRDefault="000D27E8" w:rsidP="00575C87">
            <w:r>
              <w:t>Мороженое</w:t>
            </w:r>
          </w:p>
        </w:tc>
        <w:tc>
          <w:tcPr>
            <w:tcW w:w="3118" w:type="dxa"/>
            <w:vMerge w:val="restart"/>
          </w:tcPr>
          <w:p w:rsidR="000D27E8" w:rsidRPr="005D4210" w:rsidRDefault="000D27E8" w:rsidP="004D322C">
            <w:r w:rsidRPr="005D4210">
              <w:t>субъекты малого и среднего предпринимательства</w:t>
            </w:r>
          </w:p>
        </w:tc>
      </w:tr>
      <w:tr w:rsidR="000D27E8" w:rsidRPr="005D4210" w:rsidTr="008D7FD6">
        <w:tc>
          <w:tcPr>
            <w:tcW w:w="499" w:type="dxa"/>
            <w:vMerge/>
          </w:tcPr>
          <w:p w:rsidR="000D27E8" w:rsidRPr="005D4210" w:rsidRDefault="000D27E8" w:rsidP="000D27E8"/>
        </w:tc>
        <w:tc>
          <w:tcPr>
            <w:tcW w:w="2870" w:type="dxa"/>
            <w:vMerge/>
          </w:tcPr>
          <w:p w:rsidR="000D27E8" w:rsidRPr="005D4210" w:rsidRDefault="000D27E8" w:rsidP="000D27E8">
            <w:pPr>
              <w:rPr>
                <w:bCs/>
              </w:rPr>
            </w:pP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D27E8" w:rsidRDefault="000D27E8" w:rsidP="008D7FD6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0D27E8" w:rsidRDefault="000D27E8" w:rsidP="000D27E8">
            <w:r>
              <w:t>павильон</w:t>
            </w:r>
          </w:p>
        </w:tc>
        <w:tc>
          <w:tcPr>
            <w:tcW w:w="2835" w:type="dxa"/>
          </w:tcPr>
          <w:p w:rsidR="000D27E8" w:rsidRDefault="000D27E8" w:rsidP="000D27E8">
            <w:proofErr w:type="spellStart"/>
            <w:r>
              <w:t>Фаст</w:t>
            </w:r>
            <w:proofErr w:type="spellEnd"/>
            <w:r>
              <w:t xml:space="preserve"> </w:t>
            </w:r>
            <w:proofErr w:type="spellStart"/>
            <w:r>
              <w:t>фуд</w:t>
            </w:r>
            <w:proofErr w:type="spellEnd"/>
          </w:p>
        </w:tc>
        <w:tc>
          <w:tcPr>
            <w:tcW w:w="3118" w:type="dxa"/>
            <w:vMerge/>
          </w:tcPr>
          <w:p w:rsidR="000D27E8" w:rsidRPr="005D4210" w:rsidRDefault="000D27E8" w:rsidP="000D27E8"/>
        </w:tc>
      </w:tr>
      <w:tr w:rsidR="000D27E8" w:rsidRPr="005D4210" w:rsidTr="008D7FD6">
        <w:tc>
          <w:tcPr>
            <w:tcW w:w="499" w:type="dxa"/>
            <w:vMerge/>
          </w:tcPr>
          <w:p w:rsidR="000D27E8" w:rsidRPr="005D4210" w:rsidRDefault="000D27E8" w:rsidP="000D27E8"/>
        </w:tc>
        <w:tc>
          <w:tcPr>
            <w:tcW w:w="2870" w:type="dxa"/>
            <w:vMerge/>
          </w:tcPr>
          <w:p w:rsidR="000D27E8" w:rsidRPr="005D4210" w:rsidRDefault="000D27E8" w:rsidP="000D27E8">
            <w:pPr>
              <w:rPr>
                <w:bCs/>
              </w:rPr>
            </w:pP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D27E8" w:rsidRDefault="000D27E8" w:rsidP="008D7FD6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0D27E8" w:rsidRDefault="000D27E8" w:rsidP="000D27E8">
            <w:r>
              <w:t>кафе</w:t>
            </w:r>
          </w:p>
        </w:tc>
        <w:tc>
          <w:tcPr>
            <w:tcW w:w="2835" w:type="dxa"/>
          </w:tcPr>
          <w:p w:rsidR="000D27E8" w:rsidRDefault="000D27E8" w:rsidP="000D27E8">
            <w:r>
              <w:t>Общественное питание</w:t>
            </w:r>
          </w:p>
        </w:tc>
        <w:tc>
          <w:tcPr>
            <w:tcW w:w="3118" w:type="dxa"/>
            <w:vMerge/>
          </w:tcPr>
          <w:p w:rsidR="000D27E8" w:rsidRPr="005D4210" w:rsidRDefault="000D27E8" w:rsidP="000D27E8"/>
        </w:tc>
      </w:tr>
      <w:tr w:rsidR="000D27E8" w:rsidRPr="005D4210" w:rsidTr="008D7FD6">
        <w:tc>
          <w:tcPr>
            <w:tcW w:w="499" w:type="dxa"/>
          </w:tcPr>
          <w:p w:rsidR="000D27E8" w:rsidRPr="005D4210" w:rsidRDefault="00592DC7" w:rsidP="000D27E8">
            <w:r>
              <w:t>3</w:t>
            </w:r>
          </w:p>
        </w:tc>
        <w:tc>
          <w:tcPr>
            <w:tcW w:w="2870" w:type="dxa"/>
          </w:tcPr>
          <w:p w:rsidR="000D27E8" w:rsidRPr="00DC3DD4" w:rsidRDefault="000D27E8" w:rsidP="000D27E8">
            <w:pPr>
              <w:rPr>
                <w:bCs/>
              </w:rPr>
            </w:pPr>
            <w:r w:rsidRPr="00DC3DD4">
              <w:rPr>
                <w:bCs/>
              </w:rPr>
              <w:t>Ул. Окружное шоссе, д.11</w:t>
            </w: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 w:rsidRPr="005D4210">
              <w:t>1</w:t>
            </w:r>
          </w:p>
        </w:tc>
        <w:tc>
          <w:tcPr>
            <w:tcW w:w="1843" w:type="dxa"/>
          </w:tcPr>
          <w:p w:rsidR="000D27E8" w:rsidRPr="005D4210" w:rsidRDefault="000D27E8" w:rsidP="008D7FD6">
            <w:pPr>
              <w:jc w:val="center"/>
            </w:pPr>
            <w:r w:rsidRPr="005D4210">
              <w:t>50</w:t>
            </w:r>
          </w:p>
        </w:tc>
        <w:tc>
          <w:tcPr>
            <w:tcW w:w="1701" w:type="dxa"/>
          </w:tcPr>
          <w:p w:rsidR="000D27E8" w:rsidRPr="005D4210" w:rsidRDefault="000D27E8" w:rsidP="000D27E8">
            <w:r>
              <w:t>п</w:t>
            </w:r>
            <w:r w:rsidRPr="005D4210">
              <w:t xml:space="preserve">авильон </w:t>
            </w:r>
          </w:p>
          <w:p w:rsidR="000D27E8" w:rsidRPr="005D4210" w:rsidRDefault="000D27E8" w:rsidP="000D27E8"/>
        </w:tc>
        <w:tc>
          <w:tcPr>
            <w:tcW w:w="2835" w:type="dxa"/>
          </w:tcPr>
          <w:p w:rsidR="000D27E8" w:rsidRPr="005D4210" w:rsidRDefault="000D27E8" w:rsidP="000D27E8">
            <w:proofErr w:type="spellStart"/>
            <w:r>
              <w:t>Ш</w:t>
            </w:r>
            <w:r w:rsidRPr="005D4210">
              <w:t>иномонтаж</w:t>
            </w:r>
            <w:proofErr w:type="spellEnd"/>
          </w:p>
        </w:tc>
        <w:tc>
          <w:tcPr>
            <w:tcW w:w="3118" w:type="dxa"/>
          </w:tcPr>
          <w:p w:rsidR="000D27E8" w:rsidRPr="005D4210" w:rsidRDefault="000D27E8" w:rsidP="000D27E8">
            <w:r w:rsidRPr="005D4210">
              <w:t>субъекты малого и среднего предпринимательства</w:t>
            </w:r>
          </w:p>
        </w:tc>
      </w:tr>
      <w:tr w:rsidR="000D27E8" w:rsidRPr="005D4210" w:rsidTr="008D7FD6">
        <w:tc>
          <w:tcPr>
            <w:tcW w:w="499" w:type="dxa"/>
          </w:tcPr>
          <w:p w:rsidR="000D27E8" w:rsidRPr="005D4210" w:rsidRDefault="00592DC7" w:rsidP="000D27E8">
            <w:r>
              <w:t>4</w:t>
            </w:r>
          </w:p>
        </w:tc>
        <w:tc>
          <w:tcPr>
            <w:tcW w:w="2870" w:type="dxa"/>
          </w:tcPr>
          <w:p w:rsidR="000D27E8" w:rsidRPr="00DC3DD4" w:rsidRDefault="000D27E8" w:rsidP="000D27E8">
            <w:pPr>
              <w:autoSpaceDE w:val="0"/>
              <w:autoSpaceDN w:val="0"/>
              <w:adjustRightInd w:val="0"/>
              <w:rPr>
                <w:bCs/>
              </w:rPr>
            </w:pPr>
            <w:r w:rsidRPr="00DC3DD4">
              <w:rPr>
                <w:bCs/>
              </w:rPr>
              <w:t>Ул. Окружное шоссе, д.15, прилегающая территория к ГИБДД</w:t>
            </w: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0D27E8" w:rsidRPr="005D4210" w:rsidRDefault="000D27E8" w:rsidP="008D7FD6">
            <w:pPr>
              <w:jc w:val="center"/>
            </w:pPr>
            <w:r w:rsidRPr="005D4210">
              <w:t>30</w:t>
            </w:r>
          </w:p>
        </w:tc>
        <w:tc>
          <w:tcPr>
            <w:tcW w:w="1701" w:type="dxa"/>
          </w:tcPr>
          <w:p w:rsidR="000D27E8" w:rsidRPr="005D4210" w:rsidRDefault="000D27E8" w:rsidP="000D27E8">
            <w:r w:rsidRPr="005D4210">
              <w:t xml:space="preserve">павильон </w:t>
            </w:r>
          </w:p>
        </w:tc>
        <w:tc>
          <w:tcPr>
            <w:tcW w:w="2835" w:type="dxa"/>
          </w:tcPr>
          <w:p w:rsidR="000D27E8" w:rsidRPr="005D4210" w:rsidRDefault="000D27E8" w:rsidP="000D27E8">
            <w:r>
              <w:t xml:space="preserve">Техническое </w:t>
            </w:r>
            <w:r w:rsidRPr="005D4210">
              <w:t>обслуживание</w:t>
            </w:r>
            <w:r>
              <w:t xml:space="preserve">, </w:t>
            </w:r>
            <w:r w:rsidRPr="005D4210">
              <w:t>информационно-консультационные услуги, страхование</w:t>
            </w:r>
          </w:p>
        </w:tc>
        <w:tc>
          <w:tcPr>
            <w:tcW w:w="3118" w:type="dxa"/>
          </w:tcPr>
          <w:p w:rsidR="000D27E8" w:rsidRPr="005D4210" w:rsidRDefault="000D27E8" w:rsidP="000D27E8">
            <w:r w:rsidRPr="005D4210">
              <w:t>субъекты малого и среднего предпринимательства</w:t>
            </w:r>
          </w:p>
        </w:tc>
      </w:tr>
      <w:tr w:rsidR="000D27E8" w:rsidRPr="005D4210" w:rsidTr="008D7FD6">
        <w:tc>
          <w:tcPr>
            <w:tcW w:w="499" w:type="dxa"/>
          </w:tcPr>
          <w:p w:rsidR="000D27E8" w:rsidRPr="005D4210" w:rsidRDefault="00592DC7" w:rsidP="000D27E8">
            <w:r>
              <w:t>5</w:t>
            </w:r>
          </w:p>
        </w:tc>
        <w:tc>
          <w:tcPr>
            <w:tcW w:w="2870" w:type="dxa"/>
          </w:tcPr>
          <w:p w:rsidR="000D27E8" w:rsidRPr="005D4210" w:rsidRDefault="000D27E8" w:rsidP="000D27E8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 xml:space="preserve">Ул. </w:t>
            </w:r>
            <w:r>
              <w:rPr>
                <w:bCs/>
              </w:rPr>
              <w:t>Мира, за домом 55</w:t>
            </w:r>
            <w:r w:rsidRPr="005D4210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5D4210">
              <w:rPr>
                <w:bCs/>
              </w:rPr>
              <w:t>вблизи Центральной аптеки</w:t>
            </w:r>
            <w:r>
              <w:rPr>
                <w:bCs/>
              </w:rPr>
              <w:t>)</w:t>
            </w:r>
          </w:p>
        </w:tc>
        <w:tc>
          <w:tcPr>
            <w:tcW w:w="2126" w:type="dxa"/>
          </w:tcPr>
          <w:p w:rsidR="000D27E8" w:rsidRPr="005D4210" w:rsidRDefault="000D27E8" w:rsidP="008D7FD6">
            <w:pPr>
              <w:jc w:val="center"/>
            </w:pPr>
            <w:r w:rsidRPr="005D4210">
              <w:t>1</w:t>
            </w:r>
          </w:p>
        </w:tc>
        <w:tc>
          <w:tcPr>
            <w:tcW w:w="1843" w:type="dxa"/>
          </w:tcPr>
          <w:p w:rsidR="000D27E8" w:rsidRPr="005D4210" w:rsidRDefault="000D27E8" w:rsidP="008D7FD6">
            <w:pPr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0D27E8" w:rsidRPr="005D4210" w:rsidRDefault="000D27E8" w:rsidP="000D27E8">
            <w:r w:rsidRPr="005D4210">
              <w:t xml:space="preserve">павильон </w:t>
            </w:r>
          </w:p>
        </w:tc>
        <w:tc>
          <w:tcPr>
            <w:tcW w:w="2835" w:type="dxa"/>
          </w:tcPr>
          <w:p w:rsidR="000D27E8" w:rsidRPr="005D4210" w:rsidRDefault="000D27E8" w:rsidP="000D27E8">
            <w:r>
              <w:t>П</w:t>
            </w:r>
            <w:r w:rsidRPr="005D4210">
              <w:t>родовольственные товары смешанного ассортимента</w:t>
            </w:r>
          </w:p>
        </w:tc>
        <w:tc>
          <w:tcPr>
            <w:tcW w:w="3118" w:type="dxa"/>
          </w:tcPr>
          <w:p w:rsidR="000D27E8" w:rsidRPr="005D4210" w:rsidRDefault="000D27E8" w:rsidP="000D27E8">
            <w:r w:rsidRPr="005D4210">
              <w:t>субъекты малого и среднего предпринимательства</w:t>
            </w:r>
          </w:p>
        </w:tc>
      </w:tr>
      <w:tr w:rsidR="000D27E8" w:rsidRPr="00D94872" w:rsidTr="008D7FD6">
        <w:tc>
          <w:tcPr>
            <w:tcW w:w="499" w:type="dxa"/>
          </w:tcPr>
          <w:p w:rsidR="000D27E8" w:rsidRPr="00D94872" w:rsidRDefault="00592DC7" w:rsidP="000D27E8">
            <w:r>
              <w:t>6</w:t>
            </w:r>
          </w:p>
        </w:tc>
        <w:tc>
          <w:tcPr>
            <w:tcW w:w="2870" w:type="dxa"/>
          </w:tcPr>
          <w:p w:rsidR="000D27E8" w:rsidRPr="00D94872" w:rsidRDefault="000D27E8" w:rsidP="000D27E8">
            <w:pPr>
              <w:autoSpaceDE w:val="0"/>
              <w:autoSpaceDN w:val="0"/>
              <w:adjustRightInd w:val="0"/>
              <w:rPr>
                <w:bCs/>
              </w:rPr>
            </w:pPr>
            <w:r w:rsidRPr="00D94872">
              <w:rPr>
                <w:bCs/>
              </w:rPr>
              <w:t xml:space="preserve">Пр. Мира, </w:t>
            </w:r>
            <w:r>
              <w:rPr>
                <w:bCs/>
              </w:rPr>
              <w:t>д.</w:t>
            </w:r>
            <w:r w:rsidRPr="00D94872">
              <w:rPr>
                <w:bCs/>
              </w:rPr>
              <w:t xml:space="preserve">28 (территория, прилегающая к </w:t>
            </w:r>
            <w:r w:rsidRPr="00D94872">
              <w:rPr>
                <w:bCs/>
              </w:rPr>
              <w:lastRenderedPageBreak/>
              <w:t>кинотеатру «Иллюзион»)</w:t>
            </w:r>
          </w:p>
        </w:tc>
        <w:tc>
          <w:tcPr>
            <w:tcW w:w="2126" w:type="dxa"/>
          </w:tcPr>
          <w:p w:rsidR="000D27E8" w:rsidRPr="00D94872" w:rsidRDefault="000D27E8" w:rsidP="008D7FD6">
            <w:pPr>
              <w:jc w:val="center"/>
            </w:pPr>
            <w:r w:rsidRPr="00D94872">
              <w:lastRenderedPageBreak/>
              <w:t>1</w:t>
            </w:r>
          </w:p>
        </w:tc>
        <w:tc>
          <w:tcPr>
            <w:tcW w:w="1843" w:type="dxa"/>
          </w:tcPr>
          <w:p w:rsidR="000D27E8" w:rsidRPr="00D94872" w:rsidRDefault="000D27E8" w:rsidP="008D7FD6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0D27E8" w:rsidRPr="00D94872" w:rsidRDefault="000D27E8" w:rsidP="000D27E8">
            <w:r w:rsidRPr="00D94872">
              <w:t>киоск</w:t>
            </w:r>
          </w:p>
          <w:p w:rsidR="000D27E8" w:rsidRPr="00D94872" w:rsidRDefault="000D27E8" w:rsidP="000D27E8"/>
        </w:tc>
        <w:tc>
          <w:tcPr>
            <w:tcW w:w="2835" w:type="dxa"/>
          </w:tcPr>
          <w:p w:rsidR="000D27E8" w:rsidRPr="00D94872" w:rsidRDefault="000D27E8" w:rsidP="000D27E8">
            <w:r>
              <w:t>М</w:t>
            </w:r>
            <w:r w:rsidRPr="00D94872">
              <w:t xml:space="preserve">ороженое </w:t>
            </w:r>
          </w:p>
        </w:tc>
        <w:tc>
          <w:tcPr>
            <w:tcW w:w="3118" w:type="dxa"/>
          </w:tcPr>
          <w:p w:rsidR="000D27E8" w:rsidRPr="00D94872" w:rsidRDefault="000D27E8" w:rsidP="000D27E8">
            <w:r w:rsidRPr="00D94872">
              <w:t>субъекты малого и среднего предпринимательства</w:t>
            </w:r>
          </w:p>
        </w:tc>
      </w:tr>
      <w:tr w:rsidR="006F1D32" w:rsidRPr="00D94872" w:rsidTr="008D7FD6">
        <w:tc>
          <w:tcPr>
            <w:tcW w:w="499" w:type="dxa"/>
          </w:tcPr>
          <w:p w:rsidR="006F1D32" w:rsidRPr="00D94872" w:rsidRDefault="006F1D32" w:rsidP="006F1D32">
            <w:r>
              <w:lastRenderedPageBreak/>
              <w:t>7</w:t>
            </w:r>
          </w:p>
        </w:tc>
        <w:tc>
          <w:tcPr>
            <w:tcW w:w="2870" w:type="dxa"/>
          </w:tcPr>
          <w:p w:rsidR="006F1D32" w:rsidRPr="00D9487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 w:rsidRPr="00D94872">
              <w:rPr>
                <w:bCs/>
              </w:rPr>
              <w:t>Пр. Мира,</w:t>
            </w:r>
            <w:r>
              <w:rPr>
                <w:bCs/>
              </w:rPr>
              <w:t xml:space="preserve"> д.</w:t>
            </w:r>
            <w:r w:rsidRPr="00D94872">
              <w:rPr>
                <w:bCs/>
              </w:rPr>
              <w:t>59</w:t>
            </w:r>
          </w:p>
          <w:p w:rsidR="006F1D32" w:rsidRPr="00D9487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 w:rsidRPr="00D94872">
              <w:rPr>
                <w:bCs/>
              </w:rPr>
              <w:t>(напротив школы № 8)</w:t>
            </w:r>
          </w:p>
        </w:tc>
        <w:tc>
          <w:tcPr>
            <w:tcW w:w="2126" w:type="dxa"/>
          </w:tcPr>
          <w:p w:rsidR="006F1D32" w:rsidRPr="00D94872" w:rsidRDefault="006F1D32" w:rsidP="006F1D32">
            <w:pPr>
              <w:jc w:val="center"/>
            </w:pPr>
            <w:r w:rsidRPr="00D94872">
              <w:t>1</w:t>
            </w:r>
          </w:p>
        </w:tc>
        <w:tc>
          <w:tcPr>
            <w:tcW w:w="1843" w:type="dxa"/>
          </w:tcPr>
          <w:p w:rsidR="006F1D32" w:rsidRPr="00D94872" w:rsidRDefault="006F1D32" w:rsidP="006F1D3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6F1D32" w:rsidRPr="00D94872" w:rsidRDefault="006F1D32" w:rsidP="006F1D32">
            <w:r w:rsidRPr="00D94872">
              <w:t>киоск</w:t>
            </w:r>
          </w:p>
          <w:p w:rsidR="006F1D32" w:rsidRPr="00D94872" w:rsidRDefault="006F1D32" w:rsidP="006F1D32"/>
        </w:tc>
        <w:tc>
          <w:tcPr>
            <w:tcW w:w="2835" w:type="dxa"/>
          </w:tcPr>
          <w:p w:rsidR="006F1D32" w:rsidRPr="00D94872" w:rsidRDefault="006F1D32" w:rsidP="006F1D32">
            <w:r>
              <w:t>М</w:t>
            </w:r>
            <w:r w:rsidRPr="00D94872">
              <w:t xml:space="preserve">ороженое </w:t>
            </w:r>
          </w:p>
        </w:tc>
        <w:tc>
          <w:tcPr>
            <w:tcW w:w="3118" w:type="dxa"/>
          </w:tcPr>
          <w:p w:rsidR="006F1D32" w:rsidRPr="00D94872" w:rsidRDefault="006F1D32" w:rsidP="006F1D32">
            <w:r w:rsidRPr="00D94872">
              <w:t>субъекты малого и среднего предпринимательства</w:t>
            </w:r>
          </w:p>
        </w:tc>
      </w:tr>
      <w:tr w:rsidR="006F1D32" w:rsidRPr="005D4210" w:rsidTr="008D7FD6">
        <w:tc>
          <w:tcPr>
            <w:tcW w:w="499" w:type="dxa"/>
          </w:tcPr>
          <w:p w:rsidR="006F1D32" w:rsidRPr="00D94872" w:rsidRDefault="006F1D32" w:rsidP="006F1D32">
            <w:r>
              <w:t>8</w:t>
            </w:r>
          </w:p>
        </w:tc>
        <w:tc>
          <w:tcPr>
            <w:tcW w:w="2870" w:type="dxa"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 xml:space="preserve">Территория парка </w:t>
            </w:r>
            <w:r>
              <w:rPr>
                <w:bCs/>
              </w:rPr>
              <w:t>«Пионерский»</w:t>
            </w:r>
          </w:p>
        </w:tc>
        <w:tc>
          <w:tcPr>
            <w:tcW w:w="2126" w:type="dxa"/>
          </w:tcPr>
          <w:p w:rsidR="006F1D32" w:rsidRPr="005D4210" w:rsidRDefault="006F1D32" w:rsidP="006F1D32">
            <w:pPr>
              <w:jc w:val="center"/>
            </w:pPr>
            <w:r w:rsidRPr="005D4210">
              <w:t>1</w:t>
            </w:r>
          </w:p>
          <w:p w:rsidR="006F1D32" w:rsidRPr="005D4210" w:rsidRDefault="006F1D32" w:rsidP="006F1D32">
            <w:pPr>
              <w:jc w:val="center"/>
            </w:pPr>
          </w:p>
        </w:tc>
        <w:tc>
          <w:tcPr>
            <w:tcW w:w="1843" w:type="dxa"/>
          </w:tcPr>
          <w:p w:rsidR="006F1D32" w:rsidRPr="005D4210" w:rsidRDefault="006F1D32" w:rsidP="006F1D32">
            <w:pPr>
              <w:jc w:val="center"/>
            </w:pPr>
            <w:r>
              <w:t>15</w:t>
            </w:r>
          </w:p>
          <w:p w:rsidR="006F1D32" w:rsidRPr="005D4210" w:rsidRDefault="006F1D32" w:rsidP="006F1D32">
            <w:pPr>
              <w:jc w:val="center"/>
            </w:pPr>
          </w:p>
        </w:tc>
        <w:tc>
          <w:tcPr>
            <w:tcW w:w="1701" w:type="dxa"/>
          </w:tcPr>
          <w:p w:rsidR="006F1D32" w:rsidRPr="005D4210" w:rsidRDefault="006F1D32" w:rsidP="006F1D32">
            <w:r w:rsidRPr="005D4210">
              <w:t>киоск</w:t>
            </w:r>
          </w:p>
          <w:p w:rsidR="006F1D32" w:rsidRPr="005D4210" w:rsidRDefault="006F1D32" w:rsidP="006F1D32"/>
        </w:tc>
        <w:tc>
          <w:tcPr>
            <w:tcW w:w="2835" w:type="dxa"/>
          </w:tcPr>
          <w:p w:rsidR="006F1D32" w:rsidRPr="005D4210" w:rsidRDefault="006F1D32" w:rsidP="006F1D32">
            <w:r>
              <w:t>М</w:t>
            </w:r>
            <w:r w:rsidRPr="00D94872">
              <w:t>ороженое</w:t>
            </w:r>
          </w:p>
        </w:tc>
        <w:tc>
          <w:tcPr>
            <w:tcW w:w="3118" w:type="dxa"/>
          </w:tcPr>
          <w:p w:rsidR="006F1D32" w:rsidRPr="005D4210" w:rsidRDefault="006F1D32" w:rsidP="006F1D32">
            <w:r w:rsidRPr="005D4210">
              <w:t>субъекты малого и среднего предпринимательства</w:t>
            </w:r>
          </w:p>
        </w:tc>
      </w:tr>
      <w:tr w:rsidR="006F1D32" w:rsidRPr="005D4210" w:rsidTr="008D7FD6">
        <w:tc>
          <w:tcPr>
            <w:tcW w:w="499" w:type="dxa"/>
            <w:vMerge w:val="restart"/>
          </w:tcPr>
          <w:p w:rsidR="006F1D32" w:rsidRPr="005D4210" w:rsidRDefault="006F1D32" w:rsidP="006F1D32">
            <w:r>
              <w:t>9</w:t>
            </w:r>
          </w:p>
          <w:p w:rsidR="006F1D32" w:rsidRPr="005D4210" w:rsidRDefault="006F1D32" w:rsidP="006F1D32"/>
        </w:tc>
        <w:tc>
          <w:tcPr>
            <w:tcW w:w="2870" w:type="dxa"/>
            <w:vMerge w:val="restart"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 xml:space="preserve">Территория </w:t>
            </w:r>
            <w:r>
              <w:rPr>
                <w:bCs/>
              </w:rPr>
              <w:t>детской площадки «Чебурашка»</w:t>
            </w:r>
          </w:p>
        </w:tc>
        <w:tc>
          <w:tcPr>
            <w:tcW w:w="2126" w:type="dxa"/>
          </w:tcPr>
          <w:p w:rsidR="006F1D32" w:rsidRPr="005D4210" w:rsidRDefault="006F1D32" w:rsidP="006F1D32">
            <w:pPr>
              <w:jc w:val="center"/>
            </w:pPr>
            <w:r w:rsidRPr="005D4210">
              <w:t>1</w:t>
            </w:r>
          </w:p>
        </w:tc>
        <w:tc>
          <w:tcPr>
            <w:tcW w:w="1843" w:type="dxa"/>
          </w:tcPr>
          <w:p w:rsidR="006F1D32" w:rsidRPr="005D4210" w:rsidRDefault="006F1D32" w:rsidP="006F1D3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6F1D32" w:rsidRPr="005D4210" w:rsidRDefault="006F1D32" w:rsidP="006F1D32">
            <w:r w:rsidRPr="005D4210">
              <w:t>киоск</w:t>
            </w:r>
          </w:p>
        </w:tc>
        <w:tc>
          <w:tcPr>
            <w:tcW w:w="2835" w:type="dxa"/>
          </w:tcPr>
          <w:p w:rsidR="006F1D32" w:rsidRPr="005D4210" w:rsidRDefault="006F1D32" w:rsidP="006F1D32">
            <w:r>
              <w:t>М</w:t>
            </w:r>
            <w:r w:rsidRPr="00D94872">
              <w:t>ороженое</w:t>
            </w:r>
          </w:p>
        </w:tc>
        <w:tc>
          <w:tcPr>
            <w:tcW w:w="3118" w:type="dxa"/>
            <w:vMerge w:val="restart"/>
          </w:tcPr>
          <w:p w:rsidR="006F1D32" w:rsidRPr="005D4210" w:rsidRDefault="006F1D32" w:rsidP="006F1D32">
            <w:r w:rsidRPr="005D4210">
              <w:t>субъекты малого и среднего предпринимательства</w:t>
            </w:r>
          </w:p>
        </w:tc>
      </w:tr>
      <w:tr w:rsidR="006F1D32" w:rsidRPr="005D4210" w:rsidTr="008D7FD6">
        <w:tc>
          <w:tcPr>
            <w:tcW w:w="499" w:type="dxa"/>
            <w:vMerge/>
          </w:tcPr>
          <w:p w:rsidR="006F1D32" w:rsidRDefault="006F1D32" w:rsidP="006F1D32"/>
        </w:tc>
        <w:tc>
          <w:tcPr>
            <w:tcW w:w="2870" w:type="dxa"/>
            <w:vMerge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6F1D32" w:rsidRPr="005D4210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павильон</w:t>
            </w:r>
          </w:p>
        </w:tc>
        <w:tc>
          <w:tcPr>
            <w:tcW w:w="2835" w:type="dxa"/>
          </w:tcPr>
          <w:p w:rsidR="006F1D32" w:rsidRDefault="006F1D32" w:rsidP="006F1D32">
            <w:proofErr w:type="spellStart"/>
            <w:r>
              <w:t>Фаст</w:t>
            </w:r>
            <w:proofErr w:type="spellEnd"/>
            <w:r>
              <w:t xml:space="preserve"> </w:t>
            </w:r>
            <w:proofErr w:type="spellStart"/>
            <w:r>
              <w:t>фуд</w:t>
            </w:r>
            <w:proofErr w:type="spellEnd"/>
          </w:p>
        </w:tc>
        <w:tc>
          <w:tcPr>
            <w:tcW w:w="3118" w:type="dxa"/>
            <w:vMerge/>
          </w:tcPr>
          <w:p w:rsidR="006F1D32" w:rsidRPr="005D4210" w:rsidRDefault="006F1D32" w:rsidP="006F1D32"/>
        </w:tc>
      </w:tr>
      <w:tr w:rsidR="006F1D32" w:rsidTr="008D7FD6">
        <w:tc>
          <w:tcPr>
            <w:tcW w:w="499" w:type="dxa"/>
            <w:vMerge w:val="restart"/>
          </w:tcPr>
          <w:p w:rsidR="006F1D32" w:rsidRDefault="00965A5C" w:rsidP="006F1D32">
            <w:r>
              <w:t>10</w:t>
            </w:r>
          </w:p>
          <w:p w:rsidR="006F1D32" w:rsidRDefault="006F1D32" w:rsidP="006F1D32"/>
        </w:tc>
        <w:tc>
          <w:tcPr>
            <w:tcW w:w="2870" w:type="dxa"/>
            <w:vMerge w:val="restart"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 w:rsidRPr="005D4210">
              <w:rPr>
                <w:bCs/>
              </w:rPr>
              <w:t>Территория «Шишкинских прудов»</w:t>
            </w:r>
          </w:p>
        </w:tc>
        <w:tc>
          <w:tcPr>
            <w:tcW w:w="2126" w:type="dxa"/>
          </w:tcPr>
          <w:p w:rsidR="006F1D32" w:rsidRPr="005D4210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Pr="005D4210" w:rsidRDefault="006F1D32" w:rsidP="006F1D3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киоск</w:t>
            </w:r>
          </w:p>
        </w:tc>
        <w:tc>
          <w:tcPr>
            <w:tcW w:w="2835" w:type="dxa"/>
          </w:tcPr>
          <w:p w:rsidR="006F1D32" w:rsidRPr="005D4210" w:rsidRDefault="006F1D32" w:rsidP="006F1D32">
            <w:r>
              <w:t>Мороженое</w:t>
            </w:r>
          </w:p>
        </w:tc>
        <w:tc>
          <w:tcPr>
            <w:tcW w:w="3118" w:type="dxa"/>
            <w:vMerge w:val="restart"/>
          </w:tcPr>
          <w:p w:rsidR="006F1D32" w:rsidRDefault="006F1D32" w:rsidP="006F1D32">
            <w:r w:rsidRPr="005D4210">
              <w:t>субъекты малого и среднего предпринимательства</w:t>
            </w:r>
          </w:p>
        </w:tc>
      </w:tr>
      <w:tr w:rsidR="006F1D32" w:rsidTr="008D7FD6">
        <w:tc>
          <w:tcPr>
            <w:tcW w:w="499" w:type="dxa"/>
            <w:vMerge/>
          </w:tcPr>
          <w:p w:rsidR="006F1D32" w:rsidRDefault="006F1D32" w:rsidP="006F1D32"/>
        </w:tc>
        <w:tc>
          <w:tcPr>
            <w:tcW w:w="2870" w:type="dxa"/>
            <w:vMerge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6F1D32" w:rsidRDefault="006F1D32" w:rsidP="006F1D32">
            <w:r>
              <w:t>киоск</w:t>
            </w:r>
          </w:p>
        </w:tc>
        <w:tc>
          <w:tcPr>
            <w:tcW w:w="2835" w:type="dxa"/>
          </w:tcPr>
          <w:p w:rsidR="006F1D32" w:rsidRDefault="006F1D32" w:rsidP="006F1D32">
            <w:r>
              <w:t>Кафетерий</w:t>
            </w:r>
          </w:p>
        </w:tc>
        <w:tc>
          <w:tcPr>
            <w:tcW w:w="3118" w:type="dxa"/>
            <w:vMerge/>
          </w:tcPr>
          <w:p w:rsidR="006F1D32" w:rsidRPr="005D4210" w:rsidRDefault="006F1D32" w:rsidP="006F1D32"/>
        </w:tc>
      </w:tr>
      <w:tr w:rsidR="006F1D32" w:rsidTr="008D7FD6">
        <w:tc>
          <w:tcPr>
            <w:tcW w:w="499" w:type="dxa"/>
            <w:vMerge/>
          </w:tcPr>
          <w:p w:rsidR="006F1D32" w:rsidRDefault="006F1D32" w:rsidP="006F1D32"/>
        </w:tc>
        <w:tc>
          <w:tcPr>
            <w:tcW w:w="2870" w:type="dxa"/>
            <w:vMerge/>
          </w:tcPr>
          <w:p w:rsidR="006F1D32" w:rsidRPr="005D4210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6F1D32" w:rsidRDefault="006F1D32" w:rsidP="006F1D32">
            <w:r>
              <w:t>кафе</w:t>
            </w:r>
          </w:p>
        </w:tc>
        <w:tc>
          <w:tcPr>
            <w:tcW w:w="2835" w:type="dxa"/>
          </w:tcPr>
          <w:p w:rsidR="006F1D32" w:rsidRDefault="006F1D32" w:rsidP="006F1D32">
            <w:r>
              <w:t>Общественное питание</w:t>
            </w:r>
          </w:p>
        </w:tc>
        <w:tc>
          <w:tcPr>
            <w:tcW w:w="3118" w:type="dxa"/>
            <w:vMerge/>
          </w:tcPr>
          <w:p w:rsidR="006F1D32" w:rsidRPr="005D4210" w:rsidRDefault="006F1D32" w:rsidP="006F1D32"/>
        </w:tc>
      </w:tr>
      <w:tr w:rsidR="006F1D32" w:rsidTr="008D7FD6">
        <w:tc>
          <w:tcPr>
            <w:tcW w:w="499" w:type="dxa"/>
          </w:tcPr>
          <w:p w:rsidR="006F1D32" w:rsidRDefault="00965A5C" w:rsidP="006F1D32">
            <w:r>
              <w:t>11</w:t>
            </w:r>
          </w:p>
        </w:tc>
        <w:tc>
          <w:tcPr>
            <w:tcW w:w="2870" w:type="dxa"/>
          </w:tcPr>
          <w:p w:rsidR="006F1D3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Пролетарская </w:t>
            </w:r>
            <w:r w:rsidRPr="00D94872">
              <w:rPr>
                <w:bCs/>
              </w:rPr>
              <w:t>(территория, прилегающая</w:t>
            </w:r>
            <w:r>
              <w:rPr>
                <w:bCs/>
              </w:rPr>
              <w:t xml:space="preserve"> к рынку по пр. Нефтяников, 10)</w:t>
            </w: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кафе</w:t>
            </w:r>
          </w:p>
        </w:tc>
        <w:tc>
          <w:tcPr>
            <w:tcW w:w="2835" w:type="dxa"/>
          </w:tcPr>
          <w:p w:rsidR="006F1D32" w:rsidRPr="00D94872" w:rsidRDefault="006F1D32" w:rsidP="006F1D32">
            <w:r>
              <w:t>Общественное питание</w:t>
            </w:r>
          </w:p>
        </w:tc>
        <w:tc>
          <w:tcPr>
            <w:tcW w:w="3118" w:type="dxa"/>
          </w:tcPr>
          <w:p w:rsidR="006F1D32" w:rsidRPr="005D4210" w:rsidRDefault="006F1D32" w:rsidP="006F1D32">
            <w:r w:rsidRPr="00D94872">
              <w:t>субъекты малого и среднего предпринимательства</w:t>
            </w:r>
          </w:p>
        </w:tc>
      </w:tr>
      <w:tr w:rsidR="006F1D32" w:rsidTr="008D7FD6">
        <w:tc>
          <w:tcPr>
            <w:tcW w:w="499" w:type="dxa"/>
            <w:vMerge w:val="restart"/>
          </w:tcPr>
          <w:p w:rsidR="006F1D32" w:rsidRDefault="006F1D32" w:rsidP="006F1D32">
            <w:r>
              <w:t>12</w:t>
            </w:r>
          </w:p>
          <w:p w:rsidR="006F1D32" w:rsidRDefault="006F1D32" w:rsidP="006F1D32"/>
        </w:tc>
        <w:tc>
          <w:tcPr>
            <w:tcW w:w="2870" w:type="dxa"/>
            <w:vMerge w:val="restart"/>
          </w:tcPr>
          <w:p w:rsidR="006F1D3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Территория парка «Георгиевский»</w:t>
            </w: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киоск</w:t>
            </w:r>
          </w:p>
        </w:tc>
        <w:tc>
          <w:tcPr>
            <w:tcW w:w="2835" w:type="dxa"/>
          </w:tcPr>
          <w:p w:rsidR="006F1D32" w:rsidRPr="00D94872" w:rsidRDefault="006F1D32" w:rsidP="006F1D32">
            <w:r>
              <w:t>Мороженое</w:t>
            </w:r>
          </w:p>
        </w:tc>
        <w:tc>
          <w:tcPr>
            <w:tcW w:w="3118" w:type="dxa"/>
            <w:vMerge w:val="restart"/>
          </w:tcPr>
          <w:p w:rsidR="006F1D32" w:rsidRPr="005D4210" w:rsidRDefault="006F1D32" w:rsidP="006F1D32">
            <w:r w:rsidRPr="00D94872">
              <w:t>субъекты малого и среднего предпринимательства</w:t>
            </w:r>
          </w:p>
        </w:tc>
      </w:tr>
      <w:tr w:rsidR="006F1D32" w:rsidTr="008D7FD6">
        <w:tc>
          <w:tcPr>
            <w:tcW w:w="499" w:type="dxa"/>
            <w:vMerge/>
          </w:tcPr>
          <w:p w:rsidR="006F1D32" w:rsidRDefault="006F1D32" w:rsidP="006F1D32"/>
        </w:tc>
        <w:tc>
          <w:tcPr>
            <w:tcW w:w="2870" w:type="dxa"/>
            <w:vMerge/>
          </w:tcPr>
          <w:p w:rsidR="006F1D3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павильон</w:t>
            </w:r>
          </w:p>
        </w:tc>
        <w:tc>
          <w:tcPr>
            <w:tcW w:w="2835" w:type="dxa"/>
          </w:tcPr>
          <w:p w:rsidR="006F1D32" w:rsidRDefault="006F1D32" w:rsidP="006F1D32">
            <w:proofErr w:type="spellStart"/>
            <w:r>
              <w:t>Фаст</w:t>
            </w:r>
            <w:proofErr w:type="spellEnd"/>
            <w:r>
              <w:t xml:space="preserve"> </w:t>
            </w:r>
            <w:proofErr w:type="spellStart"/>
            <w:r>
              <w:t>фуд</w:t>
            </w:r>
            <w:proofErr w:type="spellEnd"/>
          </w:p>
        </w:tc>
        <w:tc>
          <w:tcPr>
            <w:tcW w:w="3118" w:type="dxa"/>
            <w:vMerge/>
          </w:tcPr>
          <w:p w:rsidR="006F1D32" w:rsidRPr="00D94872" w:rsidRDefault="006F1D32" w:rsidP="006F1D32"/>
        </w:tc>
      </w:tr>
      <w:tr w:rsidR="006F1D32" w:rsidTr="008D7FD6">
        <w:tc>
          <w:tcPr>
            <w:tcW w:w="499" w:type="dxa"/>
          </w:tcPr>
          <w:p w:rsidR="006F1D32" w:rsidRDefault="00965A5C" w:rsidP="006F1D32">
            <w:r>
              <w:t>13</w:t>
            </w:r>
          </w:p>
        </w:tc>
        <w:tc>
          <w:tcPr>
            <w:tcW w:w="2870" w:type="dxa"/>
          </w:tcPr>
          <w:p w:rsidR="006F1D3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Б. </w:t>
            </w:r>
            <w:proofErr w:type="spellStart"/>
            <w:r>
              <w:rPr>
                <w:bCs/>
              </w:rPr>
              <w:t>Урманче</w:t>
            </w:r>
            <w:proofErr w:type="spellEnd"/>
            <w:r>
              <w:rPr>
                <w:bCs/>
              </w:rPr>
              <w:t>, 26/1а</w:t>
            </w: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6F1D32" w:rsidRPr="005D4210" w:rsidRDefault="006F1D32" w:rsidP="006F1D32">
            <w:r w:rsidRPr="005D4210">
              <w:t>павильон</w:t>
            </w:r>
          </w:p>
        </w:tc>
        <w:tc>
          <w:tcPr>
            <w:tcW w:w="2835" w:type="dxa"/>
          </w:tcPr>
          <w:p w:rsidR="006F1D32" w:rsidRPr="009C456B" w:rsidRDefault="009C456B" w:rsidP="006F1D32">
            <w:r>
              <w:t>Промышленные товары</w:t>
            </w:r>
          </w:p>
        </w:tc>
        <w:tc>
          <w:tcPr>
            <w:tcW w:w="3118" w:type="dxa"/>
          </w:tcPr>
          <w:p w:rsidR="006F1D32" w:rsidRPr="005D4210" w:rsidRDefault="006F1D32" w:rsidP="006F1D32">
            <w:r w:rsidRPr="00D94872">
              <w:t>субъекты малого и среднего предпринимательства</w:t>
            </w:r>
          </w:p>
        </w:tc>
      </w:tr>
      <w:tr w:rsidR="006F1D32" w:rsidTr="008D7FD6">
        <w:tc>
          <w:tcPr>
            <w:tcW w:w="499" w:type="dxa"/>
          </w:tcPr>
          <w:p w:rsidR="006F1D32" w:rsidRDefault="006F1D32" w:rsidP="006F1D32">
            <w:r>
              <w:t>14</w:t>
            </w:r>
          </w:p>
        </w:tc>
        <w:tc>
          <w:tcPr>
            <w:tcW w:w="2870" w:type="dxa"/>
          </w:tcPr>
          <w:p w:rsidR="006F1D32" w:rsidRDefault="006F1D32" w:rsidP="006F1D3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Б. </w:t>
            </w:r>
            <w:proofErr w:type="spellStart"/>
            <w:r>
              <w:rPr>
                <w:bCs/>
              </w:rPr>
              <w:t>Урманче</w:t>
            </w:r>
            <w:proofErr w:type="spellEnd"/>
            <w:r>
              <w:rPr>
                <w:bCs/>
              </w:rPr>
              <w:t>, 26/1</w:t>
            </w:r>
          </w:p>
        </w:tc>
        <w:tc>
          <w:tcPr>
            <w:tcW w:w="2126" w:type="dxa"/>
          </w:tcPr>
          <w:p w:rsidR="006F1D32" w:rsidRDefault="006F1D32" w:rsidP="006F1D3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F1D32" w:rsidRDefault="006F1D32" w:rsidP="006F1D32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6F1D32" w:rsidRPr="005D4210" w:rsidRDefault="006F1D32" w:rsidP="006F1D32">
            <w:r>
              <w:t>павильон</w:t>
            </w:r>
          </w:p>
        </w:tc>
        <w:tc>
          <w:tcPr>
            <w:tcW w:w="2835" w:type="dxa"/>
          </w:tcPr>
          <w:p w:rsidR="006F1D32" w:rsidRPr="00D94872" w:rsidRDefault="006F1D32" w:rsidP="006F1D32">
            <w:proofErr w:type="spellStart"/>
            <w:r>
              <w:t>Фаст</w:t>
            </w:r>
            <w:proofErr w:type="spellEnd"/>
            <w:r>
              <w:t xml:space="preserve"> </w:t>
            </w:r>
            <w:proofErr w:type="spellStart"/>
            <w:r>
              <w:t>фуд</w:t>
            </w:r>
            <w:proofErr w:type="spellEnd"/>
          </w:p>
        </w:tc>
        <w:tc>
          <w:tcPr>
            <w:tcW w:w="3118" w:type="dxa"/>
          </w:tcPr>
          <w:p w:rsidR="006F1D32" w:rsidRPr="005D4210" w:rsidRDefault="006F1D32" w:rsidP="006F1D32">
            <w:r w:rsidRPr="00D94872">
              <w:t>субъекты малого и среднего предпринимательства</w:t>
            </w:r>
          </w:p>
        </w:tc>
      </w:tr>
      <w:tr w:rsidR="00B60283" w:rsidTr="008D7FD6">
        <w:tc>
          <w:tcPr>
            <w:tcW w:w="499" w:type="dxa"/>
          </w:tcPr>
          <w:p w:rsidR="00B60283" w:rsidRDefault="00B60283" w:rsidP="00B60283">
            <w:r>
              <w:t>15</w:t>
            </w:r>
          </w:p>
        </w:tc>
        <w:tc>
          <w:tcPr>
            <w:tcW w:w="2870" w:type="dxa"/>
          </w:tcPr>
          <w:p w:rsidR="00B60283" w:rsidRDefault="00B60283" w:rsidP="00B602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Молодежная, </w:t>
            </w:r>
            <w:r w:rsidR="005B7A0B">
              <w:rPr>
                <w:bCs/>
              </w:rPr>
              <w:t>11/1</w:t>
            </w:r>
            <w:r w:rsidR="00471535">
              <w:rPr>
                <w:bCs/>
              </w:rPr>
              <w:t xml:space="preserve">  (в</w:t>
            </w:r>
            <w:r>
              <w:rPr>
                <w:bCs/>
              </w:rPr>
              <w:t xml:space="preserve"> районе ОАО «</w:t>
            </w:r>
            <w:proofErr w:type="spellStart"/>
            <w:r>
              <w:rPr>
                <w:bCs/>
              </w:rPr>
              <w:t>Таттелеком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2126" w:type="dxa"/>
          </w:tcPr>
          <w:p w:rsidR="00B60283" w:rsidRDefault="00B60283" w:rsidP="00B6028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60283" w:rsidRDefault="00B60283" w:rsidP="00B60283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B60283" w:rsidRDefault="00B60283" w:rsidP="00B60283">
            <w:r>
              <w:t>павильон</w:t>
            </w:r>
          </w:p>
        </w:tc>
        <w:tc>
          <w:tcPr>
            <w:tcW w:w="2835" w:type="dxa"/>
          </w:tcPr>
          <w:p w:rsidR="00B60283" w:rsidRDefault="00B60283" w:rsidP="00B60283">
            <w:r>
              <w:t>Мороженое</w:t>
            </w:r>
          </w:p>
        </w:tc>
        <w:tc>
          <w:tcPr>
            <w:tcW w:w="3118" w:type="dxa"/>
          </w:tcPr>
          <w:p w:rsidR="00B60283" w:rsidRPr="005D4210" w:rsidRDefault="00B60283" w:rsidP="00B60283">
            <w:r w:rsidRPr="00D94872">
              <w:t>субъекты малого и среднего предпринимательства</w:t>
            </w:r>
          </w:p>
        </w:tc>
      </w:tr>
      <w:tr w:rsidR="005B7A0B" w:rsidTr="008D7FD6">
        <w:tc>
          <w:tcPr>
            <w:tcW w:w="499" w:type="dxa"/>
          </w:tcPr>
          <w:p w:rsidR="005B7A0B" w:rsidRDefault="005B7A0B" w:rsidP="00B60283">
            <w:r>
              <w:t>16</w:t>
            </w:r>
          </w:p>
        </w:tc>
        <w:tc>
          <w:tcPr>
            <w:tcW w:w="2870" w:type="dxa"/>
          </w:tcPr>
          <w:p w:rsidR="005B7A0B" w:rsidRDefault="005B7A0B" w:rsidP="00B6028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Ул. Строителей, 23б </w:t>
            </w:r>
          </w:p>
        </w:tc>
        <w:tc>
          <w:tcPr>
            <w:tcW w:w="2126" w:type="dxa"/>
          </w:tcPr>
          <w:p w:rsidR="005B7A0B" w:rsidRDefault="005B7A0B" w:rsidP="00B60283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B7A0B" w:rsidRDefault="005B7A0B" w:rsidP="00B60283">
            <w:pPr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5B7A0B" w:rsidRDefault="005B7A0B" w:rsidP="00B60283">
            <w:r>
              <w:t>павильон</w:t>
            </w:r>
          </w:p>
        </w:tc>
        <w:tc>
          <w:tcPr>
            <w:tcW w:w="2835" w:type="dxa"/>
          </w:tcPr>
          <w:p w:rsidR="005B7A0B" w:rsidRDefault="005B7A0B" w:rsidP="00B60283">
            <w:proofErr w:type="spellStart"/>
            <w:r>
              <w:t>Шиномонтаж</w:t>
            </w:r>
            <w:proofErr w:type="spellEnd"/>
          </w:p>
        </w:tc>
        <w:tc>
          <w:tcPr>
            <w:tcW w:w="3118" w:type="dxa"/>
          </w:tcPr>
          <w:p w:rsidR="005B7A0B" w:rsidRPr="00D94872" w:rsidRDefault="005B7A0B" w:rsidP="00B60283">
            <w:r w:rsidRPr="005B7A0B">
              <w:t>субъекты малого и среднего предпринимательства</w:t>
            </w:r>
          </w:p>
        </w:tc>
      </w:tr>
      <w:tr w:rsidR="005B7A0B" w:rsidTr="008D7FD6">
        <w:tc>
          <w:tcPr>
            <w:tcW w:w="499" w:type="dxa"/>
          </w:tcPr>
          <w:p w:rsidR="005B7A0B" w:rsidRDefault="005B7A0B" w:rsidP="005B7A0B">
            <w:r>
              <w:t>17</w:t>
            </w:r>
          </w:p>
        </w:tc>
        <w:tc>
          <w:tcPr>
            <w:tcW w:w="2870" w:type="dxa"/>
          </w:tcPr>
          <w:p w:rsidR="005B7A0B" w:rsidRDefault="005B7A0B" w:rsidP="005B7A0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Пр. Нефтяников, 16/1</w:t>
            </w:r>
          </w:p>
        </w:tc>
        <w:tc>
          <w:tcPr>
            <w:tcW w:w="2126" w:type="dxa"/>
          </w:tcPr>
          <w:p w:rsidR="005B7A0B" w:rsidRDefault="005B7A0B" w:rsidP="005B7A0B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B7A0B" w:rsidRDefault="005B7A0B" w:rsidP="005B7A0B">
            <w:pPr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5B7A0B" w:rsidRDefault="005B7A0B" w:rsidP="005B7A0B">
            <w:r>
              <w:t>киоск</w:t>
            </w:r>
          </w:p>
        </w:tc>
        <w:tc>
          <w:tcPr>
            <w:tcW w:w="2835" w:type="dxa"/>
          </w:tcPr>
          <w:p w:rsidR="005B7A0B" w:rsidRDefault="005B7A0B" w:rsidP="005B7A0B">
            <w:r>
              <w:t>Изготовление ключей</w:t>
            </w:r>
          </w:p>
        </w:tc>
        <w:tc>
          <w:tcPr>
            <w:tcW w:w="3118" w:type="dxa"/>
          </w:tcPr>
          <w:p w:rsidR="005B7A0B" w:rsidRPr="00D94872" w:rsidRDefault="005B7A0B" w:rsidP="005B7A0B">
            <w:r w:rsidRPr="005B7A0B">
              <w:t>субъекты малого и среднего предпринимательства</w:t>
            </w:r>
          </w:p>
        </w:tc>
      </w:tr>
    </w:tbl>
    <w:p w:rsidR="007964D2" w:rsidRDefault="007964D2"/>
    <w:sectPr w:rsidR="007964D2" w:rsidSect="00242F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F2BCB"/>
    <w:multiLevelType w:val="hybridMultilevel"/>
    <w:tmpl w:val="2DAA4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4D2"/>
    <w:rsid w:val="000345C2"/>
    <w:rsid w:val="00044E3B"/>
    <w:rsid w:val="00073901"/>
    <w:rsid w:val="000824E8"/>
    <w:rsid w:val="00084940"/>
    <w:rsid w:val="000D27E8"/>
    <w:rsid w:val="00112689"/>
    <w:rsid w:val="0011609A"/>
    <w:rsid w:val="001901B9"/>
    <w:rsid w:val="001A0FE3"/>
    <w:rsid w:val="001A5B89"/>
    <w:rsid w:val="001B34D0"/>
    <w:rsid w:val="00200A8D"/>
    <w:rsid w:val="00242FFC"/>
    <w:rsid w:val="002516C6"/>
    <w:rsid w:val="00264F98"/>
    <w:rsid w:val="002A1540"/>
    <w:rsid w:val="002B63F6"/>
    <w:rsid w:val="002D3326"/>
    <w:rsid w:val="002F1D28"/>
    <w:rsid w:val="0032743C"/>
    <w:rsid w:val="00344245"/>
    <w:rsid w:val="00375872"/>
    <w:rsid w:val="003971AF"/>
    <w:rsid w:val="003A30C7"/>
    <w:rsid w:val="003C1292"/>
    <w:rsid w:val="003D09B2"/>
    <w:rsid w:val="00404C60"/>
    <w:rsid w:val="00405E12"/>
    <w:rsid w:val="004264E5"/>
    <w:rsid w:val="00431E71"/>
    <w:rsid w:val="00471535"/>
    <w:rsid w:val="00477479"/>
    <w:rsid w:val="00484DD7"/>
    <w:rsid w:val="004D322C"/>
    <w:rsid w:val="00503CF1"/>
    <w:rsid w:val="0055475E"/>
    <w:rsid w:val="00575C87"/>
    <w:rsid w:val="00576061"/>
    <w:rsid w:val="00592DC7"/>
    <w:rsid w:val="005B7A0B"/>
    <w:rsid w:val="005D4210"/>
    <w:rsid w:val="006240BF"/>
    <w:rsid w:val="00642CE3"/>
    <w:rsid w:val="006A43E1"/>
    <w:rsid w:val="006A6376"/>
    <w:rsid w:val="006F1D32"/>
    <w:rsid w:val="0073712D"/>
    <w:rsid w:val="007964D2"/>
    <w:rsid w:val="007A3775"/>
    <w:rsid w:val="007A387A"/>
    <w:rsid w:val="007D4242"/>
    <w:rsid w:val="007E2C1C"/>
    <w:rsid w:val="007E714F"/>
    <w:rsid w:val="007F396D"/>
    <w:rsid w:val="0080682C"/>
    <w:rsid w:val="00815F58"/>
    <w:rsid w:val="0083350C"/>
    <w:rsid w:val="00851FDA"/>
    <w:rsid w:val="00860D0F"/>
    <w:rsid w:val="00881A0E"/>
    <w:rsid w:val="008A27A6"/>
    <w:rsid w:val="008B0AB3"/>
    <w:rsid w:val="008C296B"/>
    <w:rsid w:val="008D7FD6"/>
    <w:rsid w:val="008F5A7F"/>
    <w:rsid w:val="009048EC"/>
    <w:rsid w:val="009218C6"/>
    <w:rsid w:val="00965A5C"/>
    <w:rsid w:val="009C1F61"/>
    <w:rsid w:val="009C456B"/>
    <w:rsid w:val="00A01162"/>
    <w:rsid w:val="00A07E2D"/>
    <w:rsid w:val="00A20F10"/>
    <w:rsid w:val="00A56683"/>
    <w:rsid w:val="00A839E7"/>
    <w:rsid w:val="00AB6747"/>
    <w:rsid w:val="00AD4A2E"/>
    <w:rsid w:val="00AD5986"/>
    <w:rsid w:val="00AE577A"/>
    <w:rsid w:val="00B34EE3"/>
    <w:rsid w:val="00B60283"/>
    <w:rsid w:val="00B71A5C"/>
    <w:rsid w:val="00B86D4E"/>
    <w:rsid w:val="00BD1974"/>
    <w:rsid w:val="00C061EF"/>
    <w:rsid w:val="00C6124D"/>
    <w:rsid w:val="00C91A6A"/>
    <w:rsid w:val="00CC3D2E"/>
    <w:rsid w:val="00CE763C"/>
    <w:rsid w:val="00CF592D"/>
    <w:rsid w:val="00D44984"/>
    <w:rsid w:val="00D94872"/>
    <w:rsid w:val="00DA6DE9"/>
    <w:rsid w:val="00DC3DD4"/>
    <w:rsid w:val="00DE46A5"/>
    <w:rsid w:val="00E340C6"/>
    <w:rsid w:val="00E615C3"/>
    <w:rsid w:val="00ED76AA"/>
    <w:rsid w:val="00EE1665"/>
    <w:rsid w:val="00F35BE9"/>
    <w:rsid w:val="00F623A5"/>
    <w:rsid w:val="00F93D20"/>
    <w:rsid w:val="00FC70B4"/>
    <w:rsid w:val="00FE0B19"/>
    <w:rsid w:val="00FE664C"/>
    <w:rsid w:val="00FE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54B3"/>
  <w15:docId w15:val="{0093F0B2-DF54-4AF1-A595-7BC14D86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64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9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3205-2A1E-4F03-871E-58275026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Ispolkom EMR</cp:lastModifiedBy>
  <cp:revision>19</cp:revision>
  <cp:lastPrinted>2017-07-17T08:59:00Z</cp:lastPrinted>
  <dcterms:created xsi:type="dcterms:W3CDTF">2021-04-13T08:11:00Z</dcterms:created>
  <dcterms:modified xsi:type="dcterms:W3CDTF">2023-04-14T12:38:00Z</dcterms:modified>
</cp:coreProperties>
</file>